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37ABA0" w14:textId="77777777" w:rsidR="00EF41CA" w:rsidRPr="00EF41CA" w:rsidRDefault="00EF41CA" w:rsidP="00EF41CA">
      <w:pPr>
        <w:rPr>
          <w:b/>
          <w:sz w:val="36"/>
          <w:szCs w:val="36"/>
          <w:lang w:val="en-GB"/>
        </w:rPr>
      </w:pPr>
      <w:r>
        <w:rPr>
          <w:b/>
          <w:sz w:val="36"/>
          <w:szCs w:val="36"/>
          <w:lang w:val="en-GB"/>
        </w:rPr>
        <w:t>General Work Description</w:t>
      </w:r>
    </w:p>
    <w:p w14:paraId="66BFD391" w14:textId="77777777" w:rsidR="00EF41CA" w:rsidRPr="00C31346" w:rsidRDefault="00EF41CA" w:rsidP="00C31346">
      <w:pPr>
        <w:spacing w:line="360" w:lineRule="auto"/>
        <w:rPr>
          <w:i/>
          <w:lang w:val="en-GB"/>
        </w:rPr>
      </w:pPr>
      <w:r w:rsidRPr="00C31346">
        <w:rPr>
          <w:i/>
          <w:lang w:val="en-GB"/>
        </w:rPr>
        <w:t xml:space="preserve">Welcome to your very important work as course coordinator at CEMUS. Below is a generic work description in brief, applicable to all coordinators at CEMUS. Note that individual work descriptions may be different and are subject to change with </w:t>
      </w:r>
      <w:r w:rsidR="00C31346">
        <w:rPr>
          <w:i/>
          <w:lang w:val="en-GB"/>
        </w:rPr>
        <w:t xml:space="preserve">increased </w:t>
      </w:r>
      <w:r w:rsidRPr="00C31346">
        <w:rPr>
          <w:i/>
          <w:lang w:val="en-GB"/>
        </w:rPr>
        <w:t xml:space="preserve">work experience etc. </w:t>
      </w:r>
    </w:p>
    <w:p w14:paraId="68245596" w14:textId="6E244EF6" w:rsidR="000B27BF" w:rsidRPr="000B27BF" w:rsidRDefault="000B27BF" w:rsidP="00C31346">
      <w:pPr>
        <w:pStyle w:val="ListParagraph"/>
        <w:numPr>
          <w:ilvl w:val="0"/>
          <w:numId w:val="2"/>
        </w:numPr>
        <w:spacing w:line="360" w:lineRule="auto"/>
        <w:rPr>
          <w:b/>
          <w:sz w:val="36"/>
          <w:szCs w:val="36"/>
          <w:lang w:val="en-GB"/>
        </w:rPr>
      </w:pPr>
      <w:r w:rsidRPr="009841CB">
        <w:rPr>
          <w:lang w:val="en-GB"/>
        </w:rPr>
        <w:t>Your job is to plan, deliver/facilitate, administer, evaluate and report a university course in accordance with your course syllabus and in close collaboration with a colleague and a course resource person/appointed educational coordinator. You will also collaborate with</w:t>
      </w:r>
      <w:r w:rsidR="00EF41CA" w:rsidRPr="009841CB">
        <w:rPr>
          <w:lang w:val="en-GB"/>
        </w:rPr>
        <w:t xml:space="preserve"> guest lecturers, the course work group (made up of experienced university teachers, researchers and professors)</w:t>
      </w:r>
      <w:r w:rsidR="00C31346" w:rsidRPr="009841CB">
        <w:rPr>
          <w:lang w:val="en-GB"/>
        </w:rPr>
        <w:t>,</w:t>
      </w:r>
      <w:r w:rsidR="00EF41CA" w:rsidRPr="009841CB">
        <w:rPr>
          <w:lang w:val="en-GB"/>
        </w:rPr>
        <w:t xml:space="preserve"> CEMUS director of stud</w:t>
      </w:r>
      <w:r w:rsidRPr="009841CB">
        <w:rPr>
          <w:lang w:val="en-GB"/>
        </w:rPr>
        <w:t>ies and the larger team of educational and course coordinators at CEMUS</w:t>
      </w:r>
      <w:r w:rsidR="009841CB">
        <w:rPr>
          <w:lang w:val="en-GB"/>
        </w:rPr>
        <w:t xml:space="preserve"> in resource groups and otherwise.</w:t>
      </w:r>
      <w:r w:rsidR="00EF41CA" w:rsidRPr="009841CB">
        <w:rPr>
          <w:lang w:val="en-GB"/>
        </w:rPr>
        <w:t xml:space="preserve"> </w:t>
      </w:r>
    </w:p>
    <w:p w14:paraId="54F45B9E" w14:textId="1F9E34F2" w:rsidR="000B27BF" w:rsidRPr="00C31346" w:rsidRDefault="000B27BF" w:rsidP="00C31346">
      <w:pPr>
        <w:pStyle w:val="ListParagraph"/>
        <w:numPr>
          <w:ilvl w:val="0"/>
          <w:numId w:val="2"/>
        </w:numPr>
        <w:spacing w:line="360" w:lineRule="auto"/>
        <w:rPr>
          <w:b/>
          <w:sz w:val="36"/>
          <w:szCs w:val="36"/>
          <w:lang w:val="en-GB"/>
        </w:rPr>
      </w:pPr>
      <w:r w:rsidRPr="009841CB">
        <w:rPr>
          <w:lang w:val="en-GB"/>
        </w:rPr>
        <w:t>Work tasks include course planning, selection of course literature, contact with guest lecturers</w:t>
      </w:r>
      <w:r w:rsidR="00EF41CA" w:rsidRPr="009841CB">
        <w:rPr>
          <w:lang w:val="en-GB"/>
        </w:rPr>
        <w:t>, prepar</w:t>
      </w:r>
      <w:r w:rsidR="00851D7C" w:rsidRPr="009841CB">
        <w:rPr>
          <w:lang w:val="en-GB"/>
        </w:rPr>
        <w:t xml:space="preserve">ation of </w:t>
      </w:r>
      <w:r w:rsidR="009841CB">
        <w:rPr>
          <w:lang w:val="en-GB"/>
        </w:rPr>
        <w:t xml:space="preserve">(and often facilitating) </w:t>
      </w:r>
      <w:r w:rsidR="00851D7C" w:rsidRPr="009841CB">
        <w:rPr>
          <w:lang w:val="en-GB"/>
        </w:rPr>
        <w:t>seminars and</w:t>
      </w:r>
      <w:r w:rsidR="00062BF7" w:rsidRPr="009841CB">
        <w:rPr>
          <w:lang w:val="en-GB"/>
        </w:rPr>
        <w:t xml:space="preserve"> workshops as well as</w:t>
      </w:r>
      <w:r w:rsidR="00EF41CA" w:rsidRPr="009841CB">
        <w:rPr>
          <w:lang w:val="en-GB"/>
        </w:rPr>
        <w:t xml:space="preserve"> course administration</w:t>
      </w:r>
      <w:r w:rsidR="009841CB">
        <w:rPr>
          <w:lang w:val="en-GB"/>
        </w:rPr>
        <w:t xml:space="preserve"> (including keeping track of your course budget and preannouncing lectures, answering student questions, facilitating the grading process and reporting grades) and course evaluation and reporting</w:t>
      </w:r>
      <w:r w:rsidR="00EF41CA" w:rsidRPr="009841CB">
        <w:rPr>
          <w:lang w:val="en-GB"/>
        </w:rPr>
        <w:t xml:space="preserve">. </w:t>
      </w:r>
    </w:p>
    <w:p w14:paraId="3D6BAD77" w14:textId="66225B75" w:rsidR="00C31346" w:rsidRPr="00C31346" w:rsidRDefault="00C31346" w:rsidP="00C31346">
      <w:pPr>
        <w:pStyle w:val="ListParagraph"/>
        <w:numPr>
          <w:ilvl w:val="0"/>
          <w:numId w:val="2"/>
        </w:numPr>
        <w:spacing w:line="360" w:lineRule="auto"/>
        <w:rPr>
          <w:b/>
          <w:sz w:val="36"/>
          <w:szCs w:val="36"/>
          <w:lang w:val="en-GB"/>
        </w:rPr>
      </w:pPr>
      <w:r w:rsidRPr="009841CB">
        <w:rPr>
          <w:lang w:val="en-GB"/>
        </w:rPr>
        <w:t xml:space="preserve">Your work also includes participation in the four course assemblies, the course report conference and </w:t>
      </w:r>
      <w:r w:rsidR="009841CB">
        <w:rPr>
          <w:lang w:val="en-GB"/>
        </w:rPr>
        <w:t xml:space="preserve">thematic </w:t>
      </w:r>
      <w:r w:rsidRPr="009841CB">
        <w:rPr>
          <w:lang w:val="en-GB"/>
        </w:rPr>
        <w:t>Course Coordinator Series sessions (CCS-sessions).</w:t>
      </w:r>
    </w:p>
    <w:p w14:paraId="66EA8BBD" w14:textId="4302412C" w:rsidR="00C31346" w:rsidRPr="009841CB" w:rsidRDefault="00C31346" w:rsidP="00C31346">
      <w:pPr>
        <w:pStyle w:val="ListParagraph"/>
        <w:numPr>
          <w:ilvl w:val="0"/>
          <w:numId w:val="2"/>
        </w:numPr>
        <w:spacing w:line="360" w:lineRule="auto"/>
        <w:rPr>
          <w:b/>
          <w:sz w:val="36"/>
          <w:szCs w:val="36"/>
          <w:lang w:val="en-GB"/>
        </w:rPr>
      </w:pPr>
      <w:r w:rsidRPr="009841CB">
        <w:rPr>
          <w:lang w:val="en-GB"/>
        </w:rPr>
        <w:t>You are expected to participate in biweekly staff meetings</w:t>
      </w:r>
    </w:p>
    <w:p w14:paraId="488B120C" w14:textId="40FCFCF1" w:rsidR="009841CB" w:rsidRPr="00C31346" w:rsidRDefault="009841CB" w:rsidP="00C31346">
      <w:pPr>
        <w:pStyle w:val="ListParagraph"/>
        <w:numPr>
          <w:ilvl w:val="0"/>
          <w:numId w:val="2"/>
        </w:numPr>
        <w:spacing w:line="360" w:lineRule="auto"/>
        <w:rPr>
          <w:b/>
          <w:sz w:val="36"/>
          <w:szCs w:val="36"/>
          <w:lang w:val="en-GB"/>
        </w:rPr>
      </w:pPr>
      <w:r>
        <w:rPr>
          <w:lang w:val="en-GB"/>
        </w:rPr>
        <w:t>For course assistants: to help facilitate and prepare resource group meetings</w:t>
      </w:r>
    </w:p>
    <w:p w14:paraId="4556F1A6" w14:textId="59AC533D" w:rsidR="00062BF7" w:rsidRDefault="00062BF7" w:rsidP="00062BF7">
      <w:pPr>
        <w:spacing w:line="360" w:lineRule="auto"/>
        <w:rPr>
          <w:b/>
          <w:sz w:val="36"/>
          <w:szCs w:val="36"/>
          <w:highlight w:val="yellow"/>
          <w:lang w:val="en-GB"/>
        </w:rPr>
      </w:pPr>
    </w:p>
    <w:p w14:paraId="33D5FC23" w14:textId="7A24FEFD" w:rsidR="00EF41CA" w:rsidRDefault="009841CB" w:rsidP="00EF41CA">
      <w:pPr>
        <w:rPr>
          <w:b/>
          <w:sz w:val="36"/>
          <w:szCs w:val="36"/>
          <w:lang w:val="en-GB"/>
        </w:rPr>
      </w:pPr>
      <w:r>
        <w:rPr>
          <w:b/>
          <w:sz w:val="36"/>
          <w:szCs w:val="36"/>
          <w:lang w:val="en-GB"/>
        </w:rPr>
        <w:t xml:space="preserve">Please follow deadlines and instructions on </w:t>
      </w:r>
      <w:proofErr w:type="gramStart"/>
      <w:r>
        <w:rPr>
          <w:b/>
          <w:sz w:val="36"/>
          <w:szCs w:val="36"/>
          <w:lang w:val="en-GB"/>
        </w:rPr>
        <w:t>the ccs</w:t>
      </w:r>
      <w:proofErr w:type="gramEnd"/>
      <w:r>
        <w:rPr>
          <w:b/>
          <w:sz w:val="36"/>
          <w:szCs w:val="36"/>
          <w:lang w:val="en-GB"/>
        </w:rPr>
        <w:t xml:space="preserve"> webpage.</w:t>
      </w:r>
    </w:p>
    <w:p w14:paraId="33369545" w14:textId="77777777" w:rsidR="00EF41CA" w:rsidRDefault="00EF41CA" w:rsidP="00EF41CA">
      <w:pPr>
        <w:rPr>
          <w:b/>
          <w:sz w:val="36"/>
          <w:szCs w:val="36"/>
          <w:lang w:val="en-GB"/>
        </w:rPr>
      </w:pPr>
    </w:p>
    <w:p w14:paraId="500947A4" w14:textId="77777777" w:rsidR="00EF41CA" w:rsidRDefault="00EF41CA" w:rsidP="00EF41CA">
      <w:pPr>
        <w:rPr>
          <w:b/>
          <w:sz w:val="36"/>
          <w:szCs w:val="36"/>
          <w:lang w:val="en-GB"/>
        </w:rPr>
      </w:pPr>
      <w:r>
        <w:rPr>
          <w:b/>
          <w:sz w:val="36"/>
          <w:szCs w:val="36"/>
          <w:lang w:val="en-GB"/>
        </w:rPr>
        <w:br w:type="page"/>
      </w:r>
    </w:p>
    <w:p w14:paraId="0F0E34AD" w14:textId="77777777" w:rsidR="009B715B" w:rsidRPr="00F535BB" w:rsidRDefault="00F328B4" w:rsidP="00E6331D">
      <w:pPr>
        <w:pBdr>
          <w:bottom w:val="single" w:sz="4" w:space="1" w:color="auto"/>
        </w:pBdr>
        <w:spacing w:after="0" w:line="336" w:lineRule="auto"/>
        <w:rPr>
          <w:b/>
          <w:sz w:val="36"/>
          <w:szCs w:val="36"/>
          <w:lang w:val="en-GB"/>
        </w:rPr>
      </w:pPr>
      <w:r w:rsidRPr="00F535BB">
        <w:rPr>
          <w:b/>
          <w:sz w:val="36"/>
          <w:szCs w:val="36"/>
          <w:lang w:val="en-GB"/>
        </w:rPr>
        <w:lastRenderedPageBreak/>
        <w:t xml:space="preserve">Project </w:t>
      </w:r>
      <w:r w:rsidR="00132B1F">
        <w:rPr>
          <w:b/>
          <w:sz w:val="36"/>
          <w:szCs w:val="36"/>
          <w:lang w:val="en-GB"/>
        </w:rPr>
        <w:t>P</w:t>
      </w:r>
      <w:r w:rsidRPr="00F535BB">
        <w:rPr>
          <w:b/>
          <w:sz w:val="36"/>
          <w:szCs w:val="36"/>
          <w:lang w:val="en-GB"/>
        </w:rPr>
        <w:t>lan</w:t>
      </w:r>
      <w:r w:rsidR="00F535BB">
        <w:rPr>
          <w:b/>
          <w:sz w:val="36"/>
          <w:szCs w:val="36"/>
          <w:lang w:val="en-GB"/>
        </w:rPr>
        <w:t xml:space="preserve"> [course name]</w:t>
      </w:r>
    </w:p>
    <w:p w14:paraId="2F077903" w14:textId="77777777" w:rsidR="00F328B4" w:rsidRPr="00331D82" w:rsidRDefault="00F535BB" w:rsidP="00E6331D">
      <w:pPr>
        <w:spacing w:after="0" w:line="336" w:lineRule="auto"/>
        <w:rPr>
          <w:i/>
          <w:sz w:val="20"/>
          <w:szCs w:val="20"/>
          <w:lang w:val="en-GB"/>
        </w:rPr>
      </w:pPr>
      <w:r w:rsidRPr="00331D82">
        <w:rPr>
          <w:i/>
          <w:sz w:val="20"/>
          <w:szCs w:val="20"/>
          <w:lang w:val="en-GB"/>
        </w:rPr>
        <w:t>With thanks to the SDPMC-c</w:t>
      </w:r>
      <w:r w:rsidR="00132B1F" w:rsidRPr="00331D82">
        <w:rPr>
          <w:i/>
          <w:sz w:val="20"/>
          <w:szCs w:val="20"/>
          <w:lang w:val="en-GB"/>
        </w:rPr>
        <w:t>ourse for</w:t>
      </w:r>
      <w:r w:rsidR="00687DBD">
        <w:rPr>
          <w:i/>
          <w:sz w:val="20"/>
          <w:szCs w:val="20"/>
          <w:lang w:val="en-GB"/>
        </w:rPr>
        <w:t xml:space="preserve"> text, adapted by DM </w:t>
      </w:r>
      <w:r w:rsidR="001D1255">
        <w:rPr>
          <w:i/>
          <w:sz w:val="20"/>
          <w:szCs w:val="20"/>
          <w:lang w:val="en-GB"/>
        </w:rPr>
        <w:t xml:space="preserve">and SA </w:t>
      </w:r>
      <w:r w:rsidR="00687DBD">
        <w:rPr>
          <w:i/>
          <w:sz w:val="20"/>
          <w:szCs w:val="20"/>
          <w:lang w:val="en-GB"/>
        </w:rPr>
        <w:t>connected to the ‘old’ template.</w:t>
      </w:r>
    </w:p>
    <w:p w14:paraId="4CBA295A" w14:textId="77777777" w:rsidR="00F535BB" w:rsidRPr="00331D82" w:rsidRDefault="00F535BB" w:rsidP="00E6331D">
      <w:pPr>
        <w:spacing w:after="0" w:line="336" w:lineRule="auto"/>
        <w:rPr>
          <w:lang w:val="en-GB"/>
        </w:rPr>
      </w:pPr>
    </w:p>
    <w:p w14:paraId="1CD1438E" w14:textId="75968CD4" w:rsidR="00F328B4" w:rsidRPr="00331D82" w:rsidRDefault="00F328B4" w:rsidP="00C31346">
      <w:pPr>
        <w:spacing w:after="0" w:line="360" w:lineRule="auto"/>
        <w:rPr>
          <w:lang w:val="en-GB"/>
        </w:rPr>
      </w:pPr>
      <w:r w:rsidRPr="00331D82">
        <w:rPr>
          <w:lang w:val="en-GB"/>
        </w:rPr>
        <w:t>The Project Plan is the strategic plan for how you will organise and ‘realise’ the project.</w:t>
      </w:r>
      <w:r w:rsidR="005335C8">
        <w:rPr>
          <w:lang w:val="en-GB"/>
        </w:rPr>
        <w:t xml:space="preserve"> </w:t>
      </w:r>
      <w:r w:rsidR="005335C8" w:rsidRPr="005335C8">
        <w:rPr>
          <w:lang w:val="en-GB"/>
        </w:rPr>
        <w:t xml:space="preserve">Most of your work as a course coordinator is the creative work of course planning and course implementation. To facilitate the process, you and your course coordinator colleague also write a project plan that describes your work together. The project plan is a tool for your planning and a very much a living document. </w:t>
      </w:r>
      <w:r w:rsidR="00640833">
        <w:rPr>
          <w:lang w:val="en-GB"/>
        </w:rPr>
        <w:t xml:space="preserve"> Use this as a tool at the beginning to start formulating together what it is that you want to achieve, and how. It is a tool for discussion. Note some of the things you discuss, and hand in the document.</w:t>
      </w:r>
    </w:p>
    <w:p w14:paraId="23195A9B" w14:textId="77777777" w:rsidR="00060798" w:rsidRPr="00331D82" w:rsidRDefault="00060798" w:rsidP="00E6331D">
      <w:pPr>
        <w:spacing w:after="0" w:line="336" w:lineRule="auto"/>
        <w:rPr>
          <w:lang w:val="en-GB"/>
        </w:rPr>
      </w:pPr>
    </w:p>
    <w:p w14:paraId="1EB5B2BE" w14:textId="77777777" w:rsidR="00F328B4" w:rsidRPr="00060798" w:rsidRDefault="00F328B4" w:rsidP="00E6331D">
      <w:pPr>
        <w:spacing w:after="0" w:line="336" w:lineRule="auto"/>
        <w:rPr>
          <w:b/>
          <w:sz w:val="26"/>
          <w:szCs w:val="26"/>
          <w:lang w:val="en-GB"/>
        </w:rPr>
      </w:pPr>
      <w:r w:rsidRPr="00060798">
        <w:rPr>
          <w:b/>
          <w:sz w:val="26"/>
          <w:szCs w:val="26"/>
          <w:lang w:val="en-GB"/>
        </w:rPr>
        <w:t>Project​ ​Vision​ ​Statement</w:t>
      </w:r>
      <w:r w:rsidR="00132B1F" w:rsidRPr="00060798">
        <w:rPr>
          <w:b/>
          <w:sz w:val="26"/>
          <w:szCs w:val="26"/>
          <w:lang w:val="en-GB"/>
        </w:rPr>
        <w:t xml:space="preserve"> – </w:t>
      </w:r>
      <w:r w:rsidRPr="00060798">
        <w:rPr>
          <w:b/>
          <w:sz w:val="26"/>
          <w:szCs w:val="26"/>
          <w:lang w:val="en-GB"/>
        </w:rPr>
        <w:t>What is your vision for this project?</w:t>
      </w:r>
    </w:p>
    <w:p w14:paraId="3B96F2F9" w14:textId="03EF7B3D" w:rsidR="00F328B4" w:rsidRPr="00331D82" w:rsidRDefault="00F328B4" w:rsidP="00E6331D">
      <w:pPr>
        <w:spacing w:after="0" w:line="336" w:lineRule="auto"/>
        <w:rPr>
          <w:lang w:val="en-GB"/>
        </w:rPr>
      </w:pPr>
      <w:r w:rsidRPr="00331D82">
        <w:rPr>
          <w:lang w:val="en-GB"/>
        </w:rPr>
        <w:t>A vision statement is a succinct, future-oriented declaration of the project’s purpose and</w:t>
      </w:r>
      <w:r w:rsidR="00132B1F" w:rsidRPr="00331D82">
        <w:rPr>
          <w:lang w:val="en-GB"/>
        </w:rPr>
        <w:t xml:space="preserve"> </w:t>
      </w:r>
      <w:r w:rsidRPr="00331D82">
        <w:rPr>
          <w:lang w:val="en-GB"/>
        </w:rPr>
        <w:t xml:space="preserve">aspirations. It should describe </w:t>
      </w:r>
      <w:r w:rsidRPr="00331D82">
        <w:rPr>
          <w:u w:val="single"/>
          <w:lang w:val="en-GB"/>
        </w:rPr>
        <w:t>WHY</w:t>
      </w:r>
      <w:r w:rsidRPr="00331D82">
        <w:rPr>
          <w:lang w:val="en-GB"/>
        </w:rPr>
        <w:t xml:space="preserve"> you are conducting your project and the change you want</w:t>
      </w:r>
      <w:r w:rsidR="00132B1F" w:rsidRPr="00331D82">
        <w:rPr>
          <w:lang w:val="en-GB"/>
        </w:rPr>
        <w:t xml:space="preserve"> </w:t>
      </w:r>
      <w:r w:rsidR="005A4866">
        <w:rPr>
          <w:lang w:val="en-GB"/>
        </w:rPr>
        <w:t xml:space="preserve">to create. </w:t>
      </w:r>
    </w:p>
    <w:p w14:paraId="28F40D08" w14:textId="77777777" w:rsidR="00132B1F" w:rsidRDefault="00132B1F" w:rsidP="00E6331D">
      <w:pPr>
        <w:spacing w:after="0" w:line="336" w:lineRule="auto"/>
        <w:rPr>
          <w:sz w:val="24"/>
          <w:szCs w:val="24"/>
          <w:lang w:val="en-GB"/>
        </w:rPr>
      </w:pPr>
      <w:r>
        <w:rPr>
          <w:sz w:val="24"/>
          <w:szCs w:val="24"/>
          <w:lang w:val="en-GB"/>
        </w:rPr>
        <w:t>[</w:t>
      </w:r>
      <w:proofErr w:type="gramStart"/>
      <w:r>
        <w:rPr>
          <w:sz w:val="24"/>
          <w:szCs w:val="24"/>
          <w:lang w:val="en-GB"/>
        </w:rPr>
        <w:t>YOUR</w:t>
      </w:r>
      <w:proofErr w:type="gramEnd"/>
      <w:r>
        <w:rPr>
          <w:sz w:val="24"/>
          <w:szCs w:val="24"/>
          <w:lang w:val="en-GB"/>
        </w:rPr>
        <w:t xml:space="preserve"> TEXT]</w:t>
      </w:r>
    </w:p>
    <w:p w14:paraId="35A4A5D4" w14:textId="77777777" w:rsidR="00F328B4" w:rsidRPr="00331D82" w:rsidRDefault="00F328B4" w:rsidP="00E6331D">
      <w:pPr>
        <w:spacing w:after="0" w:line="336" w:lineRule="auto"/>
        <w:rPr>
          <w:lang w:val="en-GB"/>
        </w:rPr>
      </w:pPr>
    </w:p>
    <w:p w14:paraId="087A7928" w14:textId="77777777" w:rsidR="00F328B4" w:rsidRPr="00060798" w:rsidRDefault="00331D82" w:rsidP="00E6331D">
      <w:pPr>
        <w:spacing w:after="0" w:line="336" w:lineRule="auto"/>
        <w:rPr>
          <w:b/>
          <w:sz w:val="26"/>
          <w:szCs w:val="26"/>
          <w:lang w:val="en-GB"/>
        </w:rPr>
      </w:pPr>
      <w:r>
        <w:rPr>
          <w:b/>
          <w:sz w:val="26"/>
          <w:szCs w:val="26"/>
          <w:lang w:val="en-GB"/>
        </w:rPr>
        <w:t xml:space="preserve">Project​ ​Goals and </w:t>
      </w:r>
      <w:r w:rsidR="00F328B4" w:rsidRPr="00060798">
        <w:rPr>
          <w:b/>
          <w:sz w:val="26"/>
          <w:szCs w:val="26"/>
          <w:lang w:val="en-GB"/>
        </w:rPr>
        <w:t>​​Objectives</w:t>
      </w:r>
      <w:r w:rsidR="00132B1F" w:rsidRPr="00060798">
        <w:rPr>
          <w:b/>
          <w:sz w:val="26"/>
          <w:szCs w:val="26"/>
          <w:lang w:val="en-GB"/>
        </w:rPr>
        <w:t xml:space="preserve"> – what will the project accomplish?</w:t>
      </w:r>
    </w:p>
    <w:p w14:paraId="5D869D6A" w14:textId="5EFF0290" w:rsidR="00F328B4" w:rsidRPr="00331D82" w:rsidRDefault="00F328B4" w:rsidP="00E6331D">
      <w:pPr>
        <w:spacing w:after="0" w:line="336" w:lineRule="auto"/>
        <w:rPr>
          <w:lang w:val="en-GB"/>
        </w:rPr>
      </w:pPr>
      <w:r w:rsidRPr="00331D82">
        <w:rPr>
          <w:lang w:val="en-GB"/>
        </w:rPr>
        <w:t xml:space="preserve">Goals are the </w:t>
      </w:r>
      <w:r w:rsidRPr="00687DBD">
        <w:rPr>
          <w:u w:val="single"/>
          <w:lang w:val="en-GB"/>
        </w:rPr>
        <w:t>WHAT</w:t>
      </w:r>
      <w:r w:rsidRPr="00331D82">
        <w:rPr>
          <w:lang w:val="en-GB"/>
        </w:rPr>
        <w:t xml:space="preserve"> of the process – speaking broadly, what will the project accomplish? Write</w:t>
      </w:r>
      <w:r w:rsidR="00132B1F" w:rsidRPr="00331D82">
        <w:rPr>
          <w:lang w:val="en-GB"/>
        </w:rPr>
        <w:t xml:space="preserve"> </w:t>
      </w:r>
      <w:r w:rsidRPr="00331D82">
        <w:rPr>
          <w:lang w:val="en-GB"/>
        </w:rPr>
        <w:t>short (no more than two-three) clear statem</w:t>
      </w:r>
      <w:r w:rsidR="00687DBD">
        <w:rPr>
          <w:lang w:val="en-GB"/>
        </w:rPr>
        <w:t>ents that explain what the goal</w:t>
      </w:r>
      <w:r w:rsidRPr="00331D82">
        <w:rPr>
          <w:lang w:val="en-GB"/>
        </w:rPr>
        <w:t>s of the project</w:t>
      </w:r>
      <w:r w:rsidR="00132B1F" w:rsidRPr="00331D82">
        <w:rPr>
          <w:lang w:val="en-GB"/>
        </w:rPr>
        <w:t xml:space="preserve"> </w:t>
      </w:r>
      <w:r w:rsidRPr="00331D82">
        <w:rPr>
          <w:lang w:val="en-GB"/>
        </w:rPr>
        <w:t>are.</w:t>
      </w:r>
      <w:r w:rsidR="00132B1F" w:rsidRPr="00331D82">
        <w:rPr>
          <w:lang w:val="en-GB"/>
        </w:rPr>
        <w:t xml:space="preserve"> </w:t>
      </w:r>
      <w:r w:rsidR="001D1255">
        <w:rPr>
          <w:lang w:val="en-GB"/>
        </w:rPr>
        <w:t>(Thi</w:t>
      </w:r>
      <w:r w:rsidR="00062BF7">
        <w:rPr>
          <w:lang w:val="en-GB"/>
        </w:rPr>
        <w:t>nk also how these connect to your general work description and</w:t>
      </w:r>
      <w:r w:rsidR="001D1255">
        <w:rPr>
          <w:lang w:val="en-GB"/>
        </w:rPr>
        <w:t xml:space="preserve"> course syllabus</w:t>
      </w:r>
      <w:r w:rsidR="00960A43">
        <w:rPr>
          <w:lang w:val="en-GB"/>
        </w:rPr>
        <w:t>, since these two sets the limits to what you can and should do</w:t>
      </w:r>
      <w:r w:rsidR="001D1255">
        <w:rPr>
          <w:lang w:val="en-GB"/>
        </w:rPr>
        <w:t>).</w:t>
      </w:r>
    </w:p>
    <w:p w14:paraId="1051D9F5" w14:textId="77777777" w:rsidR="00132B1F" w:rsidRDefault="00132B1F" w:rsidP="00E6331D">
      <w:pPr>
        <w:spacing w:after="0" w:line="336" w:lineRule="auto"/>
        <w:rPr>
          <w:sz w:val="24"/>
          <w:szCs w:val="24"/>
          <w:lang w:val="en-GB"/>
        </w:rPr>
      </w:pPr>
      <w:r>
        <w:rPr>
          <w:sz w:val="24"/>
          <w:szCs w:val="24"/>
          <w:lang w:val="en-GB"/>
        </w:rPr>
        <w:t>[</w:t>
      </w:r>
      <w:proofErr w:type="gramStart"/>
      <w:r>
        <w:rPr>
          <w:sz w:val="24"/>
          <w:szCs w:val="24"/>
          <w:lang w:val="en-GB"/>
        </w:rPr>
        <w:t>YOUR</w:t>
      </w:r>
      <w:proofErr w:type="gramEnd"/>
      <w:r>
        <w:rPr>
          <w:sz w:val="24"/>
          <w:szCs w:val="24"/>
          <w:lang w:val="en-GB"/>
        </w:rPr>
        <w:t xml:space="preserve"> TEXT]</w:t>
      </w:r>
    </w:p>
    <w:p w14:paraId="2F233571" w14:textId="77777777" w:rsidR="00132B1F" w:rsidRPr="00331D82" w:rsidRDefault="00132B1F" w:rsidP="00E6331D">
      <w:pPr>
        <w:spacing w:after="0" w:line="336" w:lineRule="auto"/>
        <w:rPr>
          <w:lang w:val="en-GB"/>
        </w:rPr>
      </w:pPr>
    </w:p>
    <w:p w14:paraId="74C5F4AF" w14:textId="15644277" w:rsidR="00F328B4" w:rsidRPr="00331D82" w:rsidRDefault="00F328B4" w:rsidP="00E6331D">
      <w:pPr>
        <w:spacing w:after="0" w:line="336" w:lineRule="auto"/>
        <w:rPr>
          <w:lang w:val="en-GB"/>
        </w:rPr>
      </w:pPr>
      <w:r w:rsidRPr="00331D82">
        <w:rPr>
          <w:lang w:val="en-GB"/>
        </w:rPr>
        <w:t xml:space="preserve">Objectives also indicate what you plan to achieve with your project but emphasise </w:t>
      </w:r>
      <w:r w:rsidRPr="00687DBD">
        <w:rPr>
          <w:u w:val="single"/>
          <w:lang w:val="en-GB"/>
        </w:rPr>
        <w:t>HOW</w:t>
      </w:r>
      <w:r w:rsidRPr="00331D82">
        <w:rPr>
          <w:lang w:val="en-GB"/>
        </w:rPr>
        <w:t xml:space="preserve"> you</w:t>
      </w:r>
      <w:r w:rsidR="00331D82">
        <w:rPr>
          <w:lang w:val="en-GB"/>
        </w:rPr>
        <w:t xml:space="preserve"> </w:t>
      </w:r>
      <w:r w:rsidRPr="00331D82">
        <w:rPr>
          <w:lang w:val="en-GB"/>
        </w:rPr>
        <w:t>will reach your</w:t>
      </w:r>
      <w:r w:rsidR="00687DBD">
        <w:rPr>
          <w:lang w:val="en-GB"/>
        </w:rPr>
        <w:t xml:space="preserve"> project goal</w:t>
      </w:r>
      <w:r w:rsidRPr="00331D82">
        <w:rPr>
          <w:lang w:val="en-GB"/>
        </w:rPr>
        <w:t xml:space="preserve">s. Objectives are typically more focused than the broader </w:t>
      </w:r>
      <w:r w:rsidR="00132B1F" w:rsidRPr="00331D82">
        <w:rPr>
          <w:lang w:val="en-GB"/>
        </w:rPr>
        <w:t>P</w:t>
      </w:r>
      <w:r w:rsidRPr="00331D82">
        <w:rPr>
          <w:lang w:val="en-GB"/>
        </w:rPr>
        <w:t>roject</w:t>
      </w:r>
      <w:r w:rsidR="00132B1F" w:rsidRPr="00331D82">
        <w:rPr>
          <w:lang w:val="en-GB"/>
        </w:rPr>
        <w:t xml:space="preserve"> </w:t>
      </w:r>
      <w:r w:rsidRPr="00331D82">
        <w:rPr>
          <w:lang w:val="en-GB"/>
        </w:rPr>
        <w:t>goals, and are S.M.A.R.T (Specific, Measurable, Assignable, Realistic and Time-bound).</w:t>
      </w:r>
      <w:r w:rsidR="003F4A8C">
        <w:rPr>
          <w:lang w:val="en-GB"/>
        </w:rPr>
        <w:t xml:space="preserve"> </w:t>
      </w:r>
      <w:r w:rsidR="00D64287">
        <w:rPr>
          <w:lang w:val="en-GB"/>
        </w:rPr>
        <w:t xml:space="preserve">The course syllabus is a key document here. These are also connected to your work description above, where at least some objectives can be found. Use this as an opportunity to reflect upon what the tasks are and if you want to add something or if you think that some are more important than others. </w:t>
      </w:r>
    </w:p>
    <w:p w14:paraId="6948C619" w14:textId="77777777" w:rsidR="00132B1F" w:rsidRDefault="00132B1F" w:rsidP="00E6331D">
      <w:pPr>
        <w:spacing w:after="0" w:line="336" w:lineRule="auto"/>
        <w:rPr>
          <w:sz w:val="24"/>
          <w:szCs w:val="24"/>
          <w:lang w:val="en-GB"/>
        </w:rPr>
      </w:pPr>
      <w:r>
        <w:rPr>
          <w:sz w:val="24"/>
          <w:szCs w:val="24"/>
          <w:lang w:val="en-GB"/>
        </w:rPr>
        <w:t>[</w:t>
      </w:r>
      <w:proofErr w:type="gramStart"/>
      <w:r>
        <w:rPr>
          <w:sz w:val="24"/>
          <w:szCs w:val="24"/>
          <w:lang w:val="en-GB"/>
        </w:rPr>
        <w:t>YOUR</w:t>
      </w:r>
      <w:proofErr w:type="gramEnd"/>
      <w:r>
        <w:rPr>
          <w:sz w:val="24"/>
          <w:szCs w:val="24"/>
          <w:lang w:val="en-GB"/>
        </w:rPr>
        <w:t xml:space="preserve"> TEXT]</w:t>
      </w:r>
    </w:p>
    <w:p w14:paraId="27E495E9" w14:textId="77777777" w:rsidR="00F328B4" w:rsidRPr="00331D82" w:rsidRDefault="00F328B4" w:rsidP="00E6331D">
      <w:pPr>
        <w:spacing w:after="0" w:line="336" w:lineRule="auto"/>
        <w:rPr>
          <w:lang w:val="en-GB"/>
        </w:rPr>
      </w:pPr>
    </w:p>
    <w:p w14:paraId="0757C38B" w14:textId="77777777" w:rsidR="00F328B4" w:rsidRPr="00060798" w:rsidRDefault="00F328B4" w:rsidP="00E6331D">
      <w:pPr>
        <w:spacing w:after="0" w:line="336" w:lineRule="auto"/>
        <w:rPr>
          <w:b/>
          <w:sz w:val="26"/>
          <w:szCs w:val="26"/>
          <w:lang w:val="en-GB"/>
        </w:rPr>
      </w:pPr>
      <w:r w:rsidRPr="00060798">
        <w:rPr>
          <w:b/>
          <w:sz w:val="26"/>
          <w:szCs w:val="26"/>
          <w:lang w:val="en-GB"/>
        </w:rPr>
        <w:t>Team​ ​and​ ​Resources</w:t>
      </w:r>
      <w:r w:rsidR="00687DBD" w:rsidRPr="00060798">
        <w:rPr>
          <w:b/>
          <w:sz w:val="26"/>
          <w:szCs w:val="26"/>
          <w:lang w:val="en-GB"/>
        </w:rPr>
        <w:t xml:space="preserve"> –</w:t>
      </w:r>
      <w:r w:rsidR="00132B1F" w:rsidRPr="00060798">
        <w:rPr>
          <w:b/>
          <w:sz w:val="26"/>
          <w:szCs w:val="26"/>
          <w:lang w:val="en-GB"/>
        </w:rPr>
        <w:t xml:space="preserve"> </w:t>
      </w:r>
      <w:r w:rsidR="00687DBD">
        <w:rPr>
          <w:b/>
          <w:sz w:val="26"/>
          <w:szCs w:val="26"/>
          <w:lang w:val="en-GB"/>
        </w:rPr>
        <w:t>W</w:t>
      </w:r>
      <w:r w:rsidR="00132B1F" w:rsidRPr="00060798">
        <w:rPr>
          <w:b/>
          <w:sz w:val="26"/>
          <w:szCs w:val="26"/>
          <w:lang w:val="en-GB"/>
        </w:rPr>
        <w:t>ho are the key team members and required resources?</w:t>
      </w:r>
    </w:p>
    <w:p w14:paraId="4CF5724E" w14:textId="781227D9" w:rsidR="00F535BB" w:rsidRPr="00331D82" w:rsidRDefault="00F328B4" w:rsidP="00E6331D">
      <w:pPr>
        <w:spacing w:after="0" w:line="336" w:lineRule="auto"/>
        <w:rPr>
          <w:lang w:val="en-GB"/>
        </w:rPr>
      </w:pPr>
      <w:r w:rsidRPr="00331D82">
        <w:rPr>
          <w:lang w:val="en-GB"/>
        </w:rPr>
        <w:t>Outline your team structure, including names and primary project skills and responsibilities</w:t>
      </w:r>
      <w:r w:rsidR="00D64287">
        <w:rPr>
          <w:lang w:val="en-GB"/>
        </w:rPr>
        <w:t>. Do you know whom to contact for different questions (also see cc</w:t>
      </w:r>
      <w:bookmarkStart w:id="0" w:name="_GoBack"/>
      <w:bookmarkEnd w:id="0"/>
      <w:r w:rsidR="00D64287">
        <w:rPr>
          <w:lang w:val="en-GB"/>
        </w:rPr>
        <w:t xml:space="preserve">-guide). </w:t>
      </w:r>
    </w:p>
    <w:p w14:paraId="7F2EE6C2" w14:textId="77777777" w:rsidR="00060798" w:rsidRDefault="00060798" w:rsidP="00E6331D">
      <w:pPr>
        <w:spacing w:after="0" w:line="336" w:lineRule="auto"/>
        <w:rPr>
          <w:sz w:val="24"/>
          <w:szCs w:val="24"/>
          <w:lang w:val="en-GB"/>
        </w:rPr>
      </w:pPr>
      <w:r>
        <w:rPr>
          <w:sz w:val="24"/>
          <w:szCs w:val="24"/>
          <w:lang w:val="en-GB"/>
        </w:rPr>
        <w:lastRenderedPageBreak/>
        <w:t>[</w:t>
      </w:r>
      <w:proofErr w:type="gramStart"/>
      <w:r>
        <w:rPr>
          <w:sz w:val="24"/>
          <w:szCs w:val="24"/>
          <w:lang w:val="en-GB"/>
        </w:rPr>
        <w:t>YOUR</w:t>
      </w:r>
      <w:proofErr w:type="gramEnd"/>
      <w:r>
        <w:rPr>
          <w:sz w:val="24"/>
          <w:szCs w:val="24"/>
          <w:lang w:val="en-GB"/>
        </w:rPr>
        <w:t xml:space="preserve"> TEXT]</w:t>
      </w:r>
    </w:p>
    <w:p w14:paraId="4557AB2B" w14:textId="77777777" w:rsidR="00E6331D" w:rsidRDefault="00E6331D" w:rsidP="00E6331D">
      <w:pPr>
        <w:spacing w:after="0" w:line="336" w:lineRule="auto"/>
        <w:rPr>
          <w:lang w:val="en-GB"/>
        </w:rPr>
      </w:pPr>
    </w:p>
    <w:p w14:paraId="4F4E72DA" w14:textId="77777777" w:rsidR="00E6331D" w:rsidRDefault="00E6331D" w:rsidP="00E6331D">
      <w:pPr>
        <w:spacing w:after="0" w:line="336" w:lineRule="auto"/>
        <w:rPr>
          <w:lang w:val="en-GB"/>
        </w:rPr>
      </w:pPr>
    </w:p>
    <w:p w14:paraId="1CD7B1C1" w14:textId="77777777" w:rsidR="00F328B4" w:rsidRPr="00060798" w:rsidRDefault="00F328B4" w:rsidP="00E6331D">
      <w:pPr>
        <w:spacing w:after="0" w:line="336" w:lineRule="auto"/>
        <w:rPr>
          <w:b/>
          <w:sz w:val="26"/>
          <w:szCs w:val="26"/>
          <w:lang w:val="en-GB"/>
        </w:rPr>
      </w:pPr>
      <w:r w:rsidRPr="00060798">
        <w:rPr>
          <w:b/>
          <w:sz w:val="26"/>
          <w:szCs w:val="26"/>
          <w:lang w:val="en-GB"/>
        </w:rPr>
        <w:t>Success​ ​Factors​ ​</w:t>
      </w:r>
      <w:r w:rsidR="00060798" w:rsidRPr="00060798">
        <w:rPr>
          <w:b/>
          <w:sz w:val="26"/>
          <w:szCs w:val="26"/>
          <w:lang w:val="en-GB"/>
        </w:rPr>
        <w:t xml:space="preserve">– </w:t>
      </w:r>
      <w:r w:rsidRPr="00060798">
        <w:rPr>
          <w:b/>
          <w:sz w:val="26"/>
          <w:szCs w:val="26"/>
          <w:lang w:val="en-GB"/>
        </w:rPr>
        <w:t>How will you know when you have s</w:t>
      </w:r>
      <w:r w:rsidR="00687DBD">
        <w:rPr>
          <w:b/>
          <w:sz w:val="26"/>
          <w:szCs w:val="26"/>
          <w:lang w:val="en-GB"/>
        </w:rPr>
        <w:t>ucceeded in a particular phase?</w:t>
      </w:r>
    </w:p>
    <w:p w14:paraId="19CB0338" w14:textId="77777777" w:rsidR="00F328B4" w:rsidRPr="00331D82" w:rsidRDefault="00F328B4" w:rsidP="00E6331D">
      <w:pPr>
        <w:spacing w:after="0" w:line="336" w:lineRule="auto"/>
        <w:rPr>
          <w:lang w:val="en-GB"/>
        </w:rPr>
      </w:pPr>
      <w:r w:rsidRPr="00331D82">
        <w:rPr>
          <w:lang w:val="en-GB"/>
        </w:rPr>
        <w:t>Discuss potential ways you can assess the success of your pr</w:t>
      </w:r>
      <w:r w:rsidR="00060798" w:rsidRPr="00331D82">
        <w:rPr>
          <w:lang w:val="en-GB"/>
        </w:rPr>
        <w:t>oject</w:t>
      </w:r>
      <w:r w:rsidR="00331D82" w:rsidRPr="00331D82">
        <w:rPr>
          <w:lang w:val="en-GB"/>
        </w:rPr>
        <w:t>.</w:t>
      </w:r>
      <w:r w:rsidRPr="00331D82">
        <w:rPr>
          <w:lang w:val="en-GB"/>
        </w:rPr>
        <w:t xml:space="preserve"> Are there any</w:t>
      </w:r>
      <w:r w:rsidR="00060798" w:rsidRPr="00331D82">
        <w:rPr>
          <w:lang w:val="en-GB"/>
        </w:rPr>
        <w:t xml:space="preserve"> </w:t>
      </w:r>
      <w:r w:rsidRPr="00331D82">
        <w:rPr>
          <w:lang w:val="en-GB"/>
        </w:rPr>
        <w:t>frameworks you can use/adapt/create? What is the limitation of such a framework if so?</w:t>
      </w:r>
    </w:p>
    <w:p w14:paraId="1C474779" w14:textId="77777777" w:rsidR="00331D82" w:rsidRDefault="00331D82" w:rsidP="00E6331D">
      <w:pPr>
        <w:spacing w:after="0" w:line="336" w:lineRule="auto"/>
        <w:rPr>
          <w:sz w:val="24"/>
          <w:szCs w:val="24"/>
          <w:lang w:val="en-GB"/>
        </w:rPr>
      </w:pPr>
      <w:r>
        <w:rPr>
          <w:sz w:val="24"/>
          <w:szCs w:val="24"/>
          <w:lang w:val="en-GB"/>
        </w:rPr>
        <w:t>[</w:t>
      </w:r>
      <w:proofErr w:type="gramStart"/>
      <w:r>
        <w:rPr>
          <w:sz w:val="24"/>
          <w:szCs w:val="24"/>
          <w:lang w:val="en-GB"/>
        </w:rPr>
        <w:t>YOUR</w:t>
      </w:r>
      <w:proofErr w:type="gramEnd"/>
      <w:r>
        <w:rPr>
          <w:sz w:val="24"/>
          <w:szCs w:val="24"/>
          <w:lang w:val="en-GB"/>
        </w:rPr>
        <w:t xml:space="preserve"> TEXT]</w:t>
      </w:r>
    </w:p>
    <w:p w14:paraId="758DB569" w14:textId="77777777" w:rsidR="00F535BB" w:rsidRPr="00331D82" w:rsidRDefault="00F535BB" w:rsidP="00E6331D">
      <w:pPr>
        <w:spacing w:after="0" w:line="336" w:lineRule="auto"/>
        <w:rPr>
          <w:lang w:val="en-GB"/>
        </w:rPr>
      </w:pPr>
    </w:p>
    <w:p w14:paraId="58756FC9" w14:textId="77777777" w:rsidR="00F328B4" w:rsidRPr="00060798" w:rsidRDefault="00F328B4" w:rsidP="00E6331D">
      <w:pPr>
        <w:spacing w:after="0" w:line="336" w:lineRule="auto"/>
        <w:rPr>
          <w:b/>
          <w:sz w:val="26"/>
          <w:szCs w:val="26"/>
          <w:lang w:val="en-GB"/>
        </w:rPr>
      </w:pPr>
      <w:r w:rsidRPr="00060798">
        <w:rPr>
          <w:b/>
          <w:sz w:val="26"/>
          <w:szCs w:val="26"/>
          <w:lang w:val="en-GB"/>
        </w:rPr>
        <w:t>Challenges</w:t>
      </w:r>
      <w:r w:rsidR="00060798" w:rsidRPr="00060798">
        <w:rPr>
          <w:b/>
          <w:sz w:val="26"/>
          <w:szCs w:val="26"/>
          <w:lang w:val="en-GB"/>
        </w:rPr>
        <w:t xml:space="preserve"> – </w:t>
      </w:r>
      <w:r w:rsidRPr="00060798">
        <w:rPr>
          <w:b/>
          <w:sz w:val="26"/>
          <w:szCs w:val="26"/>
          <w:lang w:val="en-GB"/>
        </w:rPr>
        <w:t>What are the challenges and risks of your project?</w:t>
      </w:r>
    </w:p>
    <w:p w14:paraId="2C4E4890" w14:textId="5C16E053" w:rsidR="00F328B4" w:rsidRDefault="00331D82" w:rsidP="00E6331D">
      <w:pPr>
        <w:spacing w:after="0" w:line="336" w:lineRule="auto"/>
        <w:rPr>
          <w:lang w:val="en-GB"/>
        </w:rPr>
      </w:pPr>
      <w:r w:rsidRPr="00331D82">
        <w:rPr>
          <w:lang w:val="en-GB"/>
        </w:rPr>
        <w:t>W</w:t>
      </w:r>
      <w:r w:rsidR="00F328B4" w:rsidRPr="00331D82">
        <w:rPr>
          <w:lang w:val="en-GB"/>
        </w:rPr>
        <w:t>rite a list of potential risks that can delay the project. Think about internal risks</w:t>
      </w:r>
      <w:r w:rsidRPr="00331D82">
        <w:rPr>
          <w:lang w:val="en-GB"/>
        </w:rPr>
        <w:t xml:space="preserve"> </w:t>
      </w:r>
      <w:r w:rsidR="00F328B4" w:rsidRPr="00331D82">
        <w:rPr>
          <w:lang w:val="en-GB"/>
        </w:rPr>
        <w:t>(things like procrastination, a project member getting ill, etc.) and external risks (external</w:t>
      </w:r>
      <w:r w:rsidRPr="00331D82">
        <w:rPr>
          <w:lang w:val="en-GB"/>
        </w:rPr>
        <w:t xml:space="preserve"> </w:t>
      </w:r>
      <w:r w:rsidR="00F328B4" w:rsidRPr="00331D82">
        <w:rPr>
          <w:lang w:val="en-GB"/>
        </w:rPr>
        <w:t xml:space="preserve">factors that may influence the project, for example stakeholders, political processes, </w:t>
      </w:r>
      <w:proofErr w:type="spellStart"/>
      <w:r w:rsidR="00F328B4" w:rsidRPr="00331D82">
        <w:rPr>
          <w:lang w:val="en-GB"/>
        </w:rPr>
        <w:t>etc</w:t>
      </w:r>
      <w:proofErr w:type="spellEnd"/>
      <w:r w:rsidR="00D64287">
        <w:rPr>
          <w:lang w:val="en-GB"/>
        </w:rPr>
        <w:t>). What are ways to deal with these challenges?</w:t>
      </w:r>
    </w:p>
    <w:p w14:paraId="52428E49" w14:textId="77777777" w:rsidR="00331D82" w:rsidRDefault="00331D82" w:rsidP="00E6331D">
      <w:pPr>
        <w:spacing w:after="0" w:line="336" w:lineRule="auto"/>
        <w:rPr>
          <w:sz w:val="24"/>
          <w:szCs w:val="24"/>
          <w:lang w:val="en-GB"/>
        </w:rPr>
      </w:pPr>
      <w:r>
        <w:rPr>
          <w:sz w:val="24"/>
          <w:szCs w:val="24"/>
          <w:lang w:val="en-GB"/>
        </w:rPr>
        <w:t>[</w:t>
      </w:r>
      <w:proofErr w:type="gramStart"/>
      <w:r>
        <w:rPr>
          <w:sz w:val="24"/>
          <w:szCs w:val="24"/>
          <w:lang w:val="en-GB"/>
        </w:rPr>
        <w:t>YOUR</w:t>
      </w:r>
      <w:proofErr w:type="gramEnd"/>
      <w:r>
        <w:rPr>
          <w:sz w:val="24"/>
          <w:szCs w:val="24"/>
          <w:lang w:val="en-GB"/>
        </w:rPr>
        <w:t xml:space="preserve"> TEXT]</w:t>
      </w:r>
    </w:p>
    <w:p w14:paraId="5E59556B" w14:textId="25AA9F0A" w:rsidR="00331D82" w:rsidRDefault="00331D82" w:rsidP="00E6331D">
      <w:pPr>
        <w:spacing w:after="0" w:line="336" w:lineRule="auto"/>
        <w:rPr>
          <w:lang w:val="en-GB"/>
        </w:rPr>
      </w:pPr>
    </w:p>
    <w:p w14:paraId="1DA418E1" w14:textId="744E9649" w:rsidR="00D64287" w:rsidRDefault="00D64287" w:rsidP="00E6331D">
      <w:pPr>
        <w:spacing w:after="0" w:line="336" w:lineRule="auto"/>
        <w:rPr>
          <w:lang w:val="en-GB"/>
        </w:rPr>
      </w:pPr>
    </w:p>
    <w:p w14:paraId="05E8680F" w14:textId="3FECAC8A" w:rsidR="00D64287" w:rsidRDefault="00D64287" w:rsidP="00E6331D">
      <w:pPr>
        <w:spacing w:after="0" w:line="336" w:lineRule="auto"/>
        <w:rPr>
          <w:lang w:val="en-GB"/>
        </w:rPr>
      </w:pPr>
    </w:p>
    <w:p w14:paraId="75A40099" w14:textId="2FB7DEF3" w:rsidR="00D64287" w:rsidRDefault="00D64287" w:rsidP="00E6331D">
      <w:pPr>
        <w:spacing w:after="0" w:line="336" w:lineRule="auto"/>
        <w:rPr>
          <w:lang w:val="en-GB"/>
        </w:rPr>
      </w:pPr>
    </w:p>
    <w:p w14:paraId="3BF0E360" w14:textId="234F9E36" w:rsidR="00D64287" w:rsidRDefault="00D64287" w:rsidP="00E6331D">
      <w:pPr>
        <w:spacing w:after="0" w:line="336" w:lineRule="auto"/>
        <w:rPr>
          <w:lang w:val="en-GB"/>
        </w:rPr>
      </w:pPr>
    </w:p>
    <w:p w14:paraId="40754A45" w14:textId="77777777" w:rsidR="00D64287" w:rsidRDefault="00D64287" w:rsidP="00E6331D">
      <w:pPr>
        <w:spacing w:after="0" w:line="336" w:lineRule="auto"/>
        <w:rPr>
          <w:lang w:val="en-GB"/>
        </w:rPr>
      </w:pPr>
    </w:p>
    <w:p w14:paraId="32C76221" w14:textId="4ED17F45" w:rsidR="00D64287" w:rsidRPr="00D64287" w:rsidRDefault="00D64287" w:rsidP="00E6331D">
      <w:pPr>
        <w:spacing w:after="0" w:line="336" w:lineRule="auto"/>
        <w:rPr>
          <w:b/>
          <w:sz w:val="32"/>
          <w:lang w:val="en-GB"/>
        </w:rPr>
      </w:pPr>
      <w:r w:rsidRPr="00D64287">
        <w:rPr>
          <w:b/>
          <w:sz w:val="32"/>
          <w:lang w:val="en-GB"/>
        </w:rPr>
        <w:t xml:space="preserve">EXTRA RESOURCE: </w:t>
      </w:r>
    </w:p>
    <w:p w14:paraId="560C631D" w14:textId="344342B3" w:rsidR="00D64287" w:rsidRDefault="00D64287" w:rsidP="00E6331D">
      <w:pPr>
        <w:spacing w:after="0" w:line="336" w:lineRule="auto"/>
        <w:rPr>
          <w:lang w:val="en-GB"/>
        </w:rPr>
      </w:pPr>
    </w:p>
    <w:p w14:paraId="1362ADD6" w14:textId="0F38B939" w:rsidR="00D64287" w:rsidRDefault="00D64287" w:rsidP="00E6331D">
      <w:pPr>
        <w:spacing w:after="0" w:line="336" w:lineRule="auto"/>
        <w:rPr>
          <w:lang w:val="en-GB"/>
        </w:rPr>
      </w:pPr>
      <w:r>
        <w:rPr>
          <w:lang w:val="en-GB"/>
        </w:rPr>
        <w:t xml:space="preserve">The section below does not need filling in at this stage, but can be a useful tool for upcoming work planning. </w:t>
      </w:r>
    </w:p>
    <w:p w14:paraId="0E266938" w14:textId="729F54F2" w:rsidR="00D64287" w:rsidRDefault="00D64287" w:rsidP="00E6331D">
      <w:pPr>
        <w:spacing w:after="0" w:line="336" w:lineRule="auto"/>
        <w:rPr>
          <w:lang w:val="en-GB"/>
        </w:rPr>
      </w:pPr>
    </w:p>
    <w:p w14:paraId="1401888E" w14:textId="77777777" w:rsidR="00D64287" w:rsidRPr="00331D82" w:rsidRDefault="00D64287" w:rsidP="00D64287">
      <w:pPr>
        <w:spacing w:after="0" w:line="336" w:lineRule="auto"/>
        <w:rPr>
          <w:lang w:val="en-GB"/>
        </w:rPr>
      </w:pPr>
    </w:p>
    <w:p w14:paraId="19E05CFF" w14:textId="77777777" w:rsidR="00D64287" w:rsidRPr="00060798" w:rsidRDefault="00D64287" w:rsidP="00D64287">
      <w:pPr>
        <w:spacing w:after="0" w:line="336" w:lineRule="auto"/>
        <w:rPr>
          <w:b/>
          <w:sz w:val="26"/>
          <w:szCs w:val="26"/>
          <w:lang w:val="en-GB"/>
        </w:rPr>
      </w:pPr>
      <w:r w:rsidRPr="00060798">
        <w:rPr>
          <w:b/>
          <w:sz w:val="26"/>
          <w:szCs w:val="26"/>
          <w:lang w:val="en-GB"/>
        </w:rPr>
        <w:t>Stages​ ​and​ ​Tasks – What do you need to do and when do you need to do it?</w:t>
      </w:r>
    </w:p>
    <w:p w14:paraId="4F5C58F6" w14:textId="77777777" w:rsidR="00D64287" w:rsidRDefault="00D64287" w:rsidP="00D64287">
      <w:pPr>
        <w:spacing w:after="0" w:line="336" w:lineRule="auto"/>
        <w:rPr>
          <w:lang w:val="en-GB"/>
        </w:rPr>
      </w:pPr>
      <w:r w:rsidRPr="00331D82">
        <w:rPr>
          <w:lang w:val="en-GB"/>
        </w:rPr>
        <w:t xml:space="preserve">Outline the different tasks required for your project to happen. As part of this section, complete a Work Breakdown Structure (WBS) for this stage of your project. A work breakdown structure is a hierarchical and incremental decomposition of the project into different phases, and deliverables. It is a tree structure, which shows a subdivision of effort required to achieve an objective. </w:t>
      </w:r>
    </w:p>
    <w:p w14:paraId="24CDA34B" w14:textId="77777777" w:rsidR="00D64287" w:rsidRDefault="00D64287" w:rsidP="00D64287">
      <w:pPr>
        <w:spacing w:after="0" w:line="336" w:lineRule="auto"/>
        <w:rPr>
          <w:lang w:val="en-GB"/>
        </w:rPr>
      </w:pPr>
    </w:p>
    <w:p w14:paraId="7FFE4A7C" w14:textId="77777777" w:rsidR="00D64287" w:rsidRDefault="00D64287" w:rsidP="00D64287">
      <w:pPr>
        <w:keepNext/>
        <w:spacing w:after="0" w:line="336" w:lineRule="auto"/>
      </w:pPr>
      <w:r>
        <w:rPr>
          <w:noProof/>
          <w:lang w:eastAsia="sv-SE"/>
        </w:rPr>
        <w:lastRenderedPageBreak/>
        <w:drawing>
          <wp:inline distT="0" distB="0" distL="0" distR="0" wp14:anchorId="39827C45" wp14:editId="5DE62FB7">
            <wp:extent cx="5010150" cy="234315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sentation1.png"/>
                    <pic:cNvPicPr/>
                  </pic:nvPicPr>
                  <pic:blipFill rotWithShape="1">
                    <a:blip r:embed="rId8">
                      <a:extLst>
                        <a:ext uri="{28A0092B-C50C-407E-A947-70E740481C1C}">
                          <a14:useLocalDpi xmlns:a14="http://schemas.microsoft.com/office/drawing/2010/main" val="0"/>
                        </a:ext>
                      </a:extLst>
                    </a:blip>
                    <a:srcRect l="2481" r="10529" b="27676"/>
                    <a:stretch/>
                  </pic:blipFill>
                  <pic:spPr bwMode="auto">
                    <a:xfrm>
                      <a:off x="0" y="0"/>
                      <a:ext cx="5010150" cy="2343150"/>
                    </a:xfrm>
                    <a:prstGeom prst="rect">
                      <a:avLst/>
                    </a:prstGeom>
                    <a:ln>
                      <a:noFill/>
                    </a:ln>
                    <a:extLst>
                      <a:ext uri="{53640926-AAD7-44D8-BBD7-CCE9431645EC}">
                        <a14:shadowObscured xmlns:a14="http://schemas.microsoft.com/office/drawing/2010/main"/>
                      </a:ext>
                    </a:extLst>
                  </pic:spPr>
                </pic:pic>
              </a:graphicData>
            </a:graphic>
          </wp:inline>
        </w:drawing>
      </w:r>
    </w:p>
    <w:p w14:paraId="597C79DF" w14:textId="77777777" w:rsidR="00D64287" w:rsidRDefault="00D64287" w:rsidP="00D64287">
      <w:pPr>
        <w:pStyle w:val="Caption"/>
        <w:rPr>
          <w:lang w:val="en-GB"/>
        </w:rPr>
      </w:pPr>
      <w:r w:rsidRPr="009841CB">
        <w:rPr>
          <w:lang w:val="en-GB"/>
        </w:rPr>
        <w:t xml:space="preserve">Figure </w:t>
      </w:r>
      <w:r>
        <w:rPr>
          <w:noProof/>
        </w:rPr>
        <w:fldChar w:fldCharType="begin"/>
      </w:r>
      <w:r w:rsidRPr="009841CB">
        <w:rPr>
          <w:noProof/>
          <w:lang w:val="en-GB"/>
        </w:rPr>
        <w:instrText xml:space="preserve"> SEQ Figure \* ARABIC </w:instrText>
      </w:r>
      <w:r>
        <w:rPr>
          <w:noProof/>
        </w:rPr>
        <w:fldChar w:fldCharType="separate"/>
      </w:r>
      <w:r w:rsidRPr="009841CB">
        <w:rPr>
          <w:noProof/>
          <w:lang w:val="en-GB"/>
        </w:rPr>
        <w:t>1</w:t>
      </w:r>
      <w:r>
        <w:rPr>
          <w:noProof/>
        </w:rPr>
        <w:fldChar w:fldCharType="end"/>
      </w:r>
      <w:r w:rsidRPr="009841CB">
        <w:rPr>
          <w:lang w:val="en-GB"/>
        </w:rPr>
        <w:t>: Example of a general work breakdown structure</w:t>
      </w:r>
    </w:p>
    <w:p w14:paraId="175C3F8C" w14:textId="77777777" w:rsidR="00D64287" w:rsidRDefault="00D64287" w:rsidP="00D64287">
      <w:pPr>
        <w:spacing w:after="0" w:line="336" w:lineRule="auto"/>
        <w:rPr>
          <w:lang w:val="en-GB"/>
        </w:rPr>
      </w:pPr>
    </w:p>
    <w:p w14:paraId="658AAC51" w14:textId="54F273BA" w:rsidR="00D64287" w:rsidRPr="00331D82" w:rsidRDefault="00D64287" w:rsidP="00E6331D">
      <w:pPr>
        <w:spacing w:after="0" w:line="336" w:lineRule="auto"/>
        <w:rPr>
          <w:lang w:val="en-GB"/>
        </w:rPr>
      </w:pPr>
      <w:r w:rsidRPr="00331D82">
        <w:rPr>
          <w:lang w:val="en-GB"/>
        </w:rPr>
        <w:t xml:space="preserve">Keep the WBS visual and detailed. Breaking down your tasks as much as possible within your project scope will help ensure no tasks fall through the cracks. Address </w:t>
      </w:r>
      <w:r w:rsidRPr="00687DBD">
        <w:rPr>
          <w:u w:val="single"/>
          <w:lang w:val="en-GB"/>
        </w:rPr>
        <w:t>WHEN</w:t>
      </w:r>
      <w:r w:rsidRPr="00331D82">
        <w:rPr>
          <w:lang w:val="en-GB"/>
        </w:rPr>
        <w:t xml:space="preserve"> these different tasks must be realised and </w:t>
      </w:r>
      <w:r w:rsidRPr="00687DBD">
        <w:rPr>
          <w:u w:val="single"/>
          <w:lang w:val="en-GB"/>
        </w:rPr>
        <w:t>WHO</w:t>
      </w:r>
      <w:r w:rsidRPr="00331D82">
        <w:rPr>
          <w:lang w:val="en-GB"/>
        </w:rPr>
        <w:t xml:space="preserve"> is responsible for each task. These should be regularly updated as the project progresses and the work plan is updated.</w:t>
      </w:r>
      <w:r>
        <w:rPr>
          <w:lang w:val="en-GB"/>
        </w:rPr>
        <w:t xml:space="preserve"> </w:t>
      </w:r>
      <w:r w:rsidRPr="00A55024">
        <w:rPr>
          <w:lang w:val="en-GB"/>
        </w:rPr>
        <w:t xml:space="preserve">At </w:t>
      </w:r>
      <w:hyperlink r:id="rId9" w:history="1">
        <w:r w:rsidRPr="006E6916">
          <w:rPr>
            <w:rStyle w:val="Hyperlink"/>
            <w:lang w:val="en-GB"/>
          </w:rPr>
          <w:t>www.web.cemus.se/ccs</w:t>
        </w:r>
      </w:hyperlink>
      <w:r>
        <w:rPr>
          <w:lang w:val="en-GB"/>
        </w:rPr>
        <w:t xml:space="preserve"> </w:t>
      </w:r>
      <w:r w:rsidRPr="00A55024">
        <w:rPr>
          <w:lang w:val="en-GB"/>
        </w:rPr>
        <w:t xml:space="preserve">you can </w:t>
      </w:r>
      <w:r>
        <w:rPr>
          <w:lang w:val="en-GB"/>
        </w:rPr>
        <w:t>find a list of deadlines.</w:t>
      </w:r>
    </w:p>
    <w:sectPr w:rsidR="00D64287" w:rsidRPr="00331D82" w:rsidSect="00E6331D">
      <w:headerReference w:type="default" r:id="rId10"/>
      <w:pgSz w:w="11906" w:h="16838"/>
      <w:pgMar w:top="1134"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4E81B4" w14:textId="77777777" w:rsidR="00057CE6" w:rsidRDefault="00057CE6" w:rsidP="00F535BB">
      <w:pPr>
        <w:spacing w:after="0" w:line="240" w:lineRule="auto"/>
      </w:pPr>
      <w:r>
        <w:separator/>
      </w:r>
    </w:p>
  </w:endnote>
  <w:endnote w:type="continuationSeparator" w:id="0">
    <w:p w14:paraId="2466A8A0" w14:textId="77777777" w:rsidR="00057CE6" w:rsidRDefault="00057CE6" w:rsidP="00F535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AAFFFF" w14:textId="77777777" w:rsidR="00057CE6" w:rsidRDefault="00057CE6" w:rsidP="00F535BB">
      <w:pPr>
        <w:spacing w:after="0" w:line="240" w:lineRule="auto"/>
      </w:pPr>
      <w:r>
        <w:separator/>
      </w:r>
    </w:p>
  </w:footnote>
  <w:footnote w:type="continuationSeparator" w:id="0">
    <w:p w14:paraId="327C7F5E" w14:textId="77777777" w:rsidR="00057CE6" w:rsidRDefault="00057CE6" w:rsidP="00F535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AB1B64" w14:textId="7C877DE1" w:rsidR="00F535BB" w:rsidRDefault="001D1255" w:rsidP="00F535BB">
    <w:pPr>
      <w:pStyle w:val="Header"/>
      <w:jc w:val="right"/>
      <w:rPr>
        <w:rFonts w:asciiTheme="majorHAnsi" w:hAnsiTheme="majorHAnsi"/>
        <w:sz w:val="20"/>
        <w:szCs w:val="20"/>
      </w:rPr>
    </w:pPr>
    <w:r>
      <w:rPr>
        <w:rFonts w:asciiTheme="majorHAnsi" w:hAnsiTheme="majorHAnsi"/>
        <w:sz w:val="20"/>
        <w:szCs w:val="20"/>
      </w:rPr>
      <w:t>Autumn</w:t>
    </w:r>
    <w:r w:rsidR="00F535BB" w:rsidRPr="00F535BB">
      <w:rPr>
        <w:rFonts w:asciiTheme="majorHAnsi" w:hAnsiTheme="majorHAnsi"/>
        <w:sz w:val="20"/>
        <w:szCs w:val="20"/>
      </w:rPr>
      <w:t xml:space="preserve"> 20</w:t>
    </w:r>
    <w:r w:rsidR="009841CB">
      <w:rPr>
        <w:rFonts w:asciiTheme="majorHAnsi" w:hAnsiTheme="majorHAnsi"/>
        <w:sz w:val="20"/>
        <w:szCs w:val="20"/>
      </w:rPr>
      <w:t>20</w:t>
    </w:r>
    <w:r w:rsidR="00F535BB" w:rsidRPr="00F535BB">
      <w:rPr>
        <w:rFonts w:asciiTheme="majorHAnsi" w:hAnsiTheme="majorHAnsi"/>
        <w:sz w:val="20"/>
        <w:szCs w:val="20"/>
      </w:rPr>
      <w:t xml:space="preserve"> courses at CEMUS</w:t>
    </w:r>
  </w:p>
  <w:p w14:paraId="2446900A" w14:textId="77777777" w:rsidR="00687DBD" w:rsidRDefault="00687DBD" w:rsidP="00F535BB">
    <w:pPr>
      <w:pStyle w:val="Header"/>
      <w:jc w:val="right"/>
      <w:rPr>
        <w:rFonts w:asciiTheme="majorHAnsi" w:hAnsiTheme="majorHAnsi"/>
        <w:sz w:val="20"/>
        <w:szCs w:val="20"/>
      </w:rPr>
    </w:pPr>
  </w:p>
  <w:p w14:paraId="421098C3" w14:textId="77777777" w:rsidR="00331D82" w:rsidRPr="00F535BB" w:rsidRDefault="00331D82" w:rsidP="00F535BB">
    <w:pPr>
      <w:pStyle w:val="Header"/>
      <w:jc w:val="right"/>
      <w:rPr>
        <w:rFonts w:asciiTheme="majorHAnsi" w:hAnsiTheme="majorHAns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E70979"/>
    <w:multiLevelType w:val="hybridMultilevel"/>
    <w:tmpl w:val="BA9C9CF0"/>
    <w:lvl w:ilvl="0" w:tplc="DB3AFB28">
      <w:numFmt w:val="bullet"/>
      <w:lvlText w:val=""/>
      <w:lvlJc w:val="left"/>
      <w:pPr>
        <w:ind w:left="720" w:hanging="360"/>
      </w:pPr>
      <w:rPr>
        <w:rFonts w:ascii="Symbol" w:eastAsiaTheme="minorHAnsi" w:hAnsi="Symbol" w:cstheme="minorBidi" w:hint="default"/>
        <w:sz w:val="2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47E2768B"/>
    <w:multiLevelType w:val="hybridMultilevel"/>
    <w:tmpl w:val="1EACF10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458"/>
    <w:rsid w:val="000075D7"/>
    <w:rsid w:val="00057CE6"/>
    <w:rsid w:val="00060798"/>
    <w:rsid w:val="00062BF7"/>
    <w:rsid w:val="00096177"/>
    <w:rsid w:val="000B27BF"/>
    <w:rsid w:val="000E3B66"/>
    <w:rsid w:val="00132B1F"/>
    <w:rsid w:val="001D1255"/>
    <w:rsid w:val="00281ACD"/>
    <w:rsid w:val="00331D82"/>
    <w:rsid w:val="003F4A8C"/>
    <w:rsid w:val="004E1BC8"/>
    <w:rsid w:val="005335C8"/>
    <w:rsid w:val="005A4866"/>
    <w:rsid w:val="005B3F73"/>
    <w:rsid w:val="00640833"/>
    <w:rsid w:val="00687230"/>
    <w:rsid w:val="00687DBD"/>
    <w:rsid w:val="007A5F37"/>
    <w:rsid w:val="00851D7C"/>
    <w:rsid w:val="00914C7C"/>
    <w:rsid w:val="00960A43"/>
    <w:rsid w:val="009841CB"/>
    <w:rsid w:val="009B715B"/>
    <w:rsid w:val="00A55024"/>
    <w:rsid w:val="00A7243E"/>
    <w:rsid w:val="00BC0474"/>
    <w:rsid w:val="00C31346"/>
    <w:rsid w:val="00D64287"/>
    <w:rsid w:val="00DC4FFA"/>
    <w:rsid w:val="00E45113"/>
    <w:rsid w:val="00E6331D"/>
    <w:rsid w:val="00EF41CA"/>
    <w:rsid w:val="00F328B4"/>
    <w:rsid w:val="00F535BB"/>
    <w:rsid w:val="00F7645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2BE32"/>
  <w15:chartTrackingRefBased/>
  <w15:docId w15:val="{8A7D303D-55BB-4861-A2F9-07E51AD98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28B4"/>
    <w:pPr>
      <w:ind w:left="720"/>
      <w:contextualSpacing/>
    </w:pPr>
  </w:style>
  <w:style w:type="paragraph" w:styleId="Header">
    <w:name w:val="header"/>
    <w:basedOn w:val="Normal"/>
    <w:link w:val="HeaderChar"/>
    <w:uiPriority w:val="99"/>
    <w:unhideWhenUsed/>
    <w:rsid w:val="00F535BB"/>
    <w:pPr>
      <w:tabs>
        <w:tab w:val="center" w:pos="4536"/>
        <w:tab w:val="right" w:pos="9072"/>
      </w:tabs>
      <w:spacing w:after="0" w:line="240" w:lineRule="auto"/>
    </w:pPr>
  </w:style>
  <w:style w:type="character" w:customStyle="1" w:styleId="HeaderChar">
    <w:name w:val="Header Char"/>
    <w:basedOn w:val="DefaultParagraphFont"/>
    <w:link w:val="Header"/>
    <w:uiPriority w:val="99"/>
    <w:rsid w:val="00F535BB"/>
  </w:style>
  <w:style w:type="paragraph" w:styleId="Footer">
    <w:name w:val="footer"/>
    <w:basedOn w:val="Normal"/>
    <w:link w:val="FooterChar"/>
    <w:uiPriority w:val="99"/>
    <w:unhideWhenUsed/>
    <w:rsid w:val="00F535BB"/>
    <w:pPr>
      <w:tabs>
        <w:tab w:val="center" w:pos="4536"/>
        <w:tab w:val="right" w:pos="9072"/>
      </w:tabs>
      <w:spacing w:after="0" w:line="240" w:lineRule="auto"/>
    </w:pPr>
  </w:style>
  <w:style w:type="character" w:customStyle="1" w:styleId="FooterChar">
    <w:name w:val="Footer Char"/>
    <w:basedOn w:val="DefaultParagraphFont"/>
    <w:link w:val="Footer"/>
    <w:uiPriority w:val="99"/>
    <w:rsid w:val="00F535BB"/>
  </w:style>
  <w:style w:type="paragraph" w:styleId="BalloonText">
    <w:name w:val="Balloon Text"/>
    <w:basedOn w:val="Normal"/>
    <w:link w:val="BalloonTextChar"/>
    <w:uiPriority w:val="99"/>
    <w:semiHidden/>
    <w:unhideWhenUsed/>
    <w:rsid w:val="00687D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7DBD"/>
    <w:rPr>
      <w:rFonts w:ascii="Segoe UI" w:hAnsi="Segoe UI" w:cs="Segoe UI"/>
      <w:sz w:val="18"/>
      <w:szCs w:val="18"/>
    </w:rPr>
  </w:style>
  <w:style w:type="character" w:styleId="Hyperlink">
    <w:name w:val="Hyperlink"/>
    <w:basedOn w:val="DefaultParagraphFont"/>
    <w:uiPriority w:val="99"/>
    <w:unhideWhenUsed/>
    <w:rsid w:val="00A55024"/>
    <w:rPr>
      <w:color w:val="0563C1" w:themeColor="hyperlink"/>
      <w:u w:val="single"/>
    </w:rPr>
  </w:style>
  <w:style w:type="paragraph" w:styleId="Caption">
    <w:name w:val="caption"/>
    <w:basedOn w:val="Normal"/>
    <w:next w:val="Normal"/>
    <w:uiPriority w:val="35"/>
    <w:unhideWhenUsed/>
    <w:qFormat/>
    <w:rsid w:val="00687230"/>
    <w:pPr>
      <w:spacing w:after="200" w:line="240" w:lineRule="auto"/>
    </w:pPr>
    <w:rPr>
      <w:i/>
      <w:iCs/>
      <w:color w:val="44546A" w:themeColor="text2"/>
      <w:sz w:val="18"/>
      <w:szCs w:val="18"/>
    </w:rPr>
  </w:style>
  <w:style w:type="character" w:styleId="Strong">
    <w:name w:val="Strong"/>
    <w:basedOn w:val="DefaultParagraphFont"/>
    <w:uiPriority w:val="22"/>
    <w:qFormat/>
    <w:rsid w:val="00EF41CA"/>
    <w:rPr>
      <w:b/>
      <w:bCs/>
    </w:rPr>
  </w:style>
  <w:style w:type="paragraph" w:styleId="NormalWeb">
    <w:name w:val="Normal (Web)"/>
    <w:basedOn w:val="Normal"/>
    <w:uiPriority w:val="99"/>
    <w:semiHidden/>
    <w:unhideWhenUsed/>
    <w:rsid w:val="000B27BF"/>
    <w:pPr>
      <w:spacing w:after="0" w:line="240" w:lineRule="auto"/>
    </w:pPr>
    <w:rPr>
      <w:rFonts w:ascii="Times New Roman" w:hAnsi="Times New Roman" w:cs="Times New Roman"/>
      <w:sz w:val="24"/>
      <w:szCs w:val="24"/>
      <w:lang w:eastAsia="sv-SE"/>
    </w:rPr>
  </w:style>
  <w:style w:type="character" w:styleId="CommentReference">
    <w:name w:val="annotation reference"/>
    <w:basedOn w:val="DefaultParagraphFont"/>
    <w:uiPriority w:val="99"/>
    <w:semiHidden/>
    <w:unhideWhenUsed/>
    <w:rsid w:val="00062BF7"/>
    <w:rPr>
      <w:sz w:val="16"/>
      <w:szCs w:val="16"/>
    </w:rPr>
  </w:style>
  <w:style w:type="paragraph" w:styleId="CommentText">
    <w:name w:val="annotation text"/>
    <w:basedOn w:val="Normal"/>
    <w:link w:val="CommentTextChar"/>
    <w:uiPriority w:val="99"/>
    <w:semiHidden/>
    <w:unhideWhenUsed/>
    <w:rsid w:val="00062BF7"/>
    <w:pPr>
      <w:spacing w:line="240" w:lineRule="auto"/>
    </w:pPr>
    <w:rPr>
      <w:sz w:val="20"/>
      <w:szCs w:val="20"/>
    </w:rPr>
  </w:style>
  <w:style w:type="character" w:customStyle="1" w:styleId="CommentTextChar">
    <w:name w:val="Comment Text Char"/>
    <w:basedOn w:val="DefaultParagraphFont"/>
    <w:link w:val="CommentText"/>
    <w:uiPriority w:val="99"/>
    <w:semiHidden/>
    <w:rsid w:val="00062BF7"/>
    <w:rPr>
      <w:sz w:val="20"/>
      <w:szCs w:val="20"/>
    </w:rPr>
  </w:style>
  <w:style w:type="paragraph" w:styleId="CommentSubject">
    <w:name w:val="annotation subject"/>
    <w:basedOn w:val="CommentText"/>
    <w:next w:val="CommentText"/>
    <w:link w:val="CommentSubjectChar"/>
    <w:uiPriority w:val="99"/>
    <w:semiHidden/>
    <w:unhideWhenUsed/>
    <w:rsid w:val="00062BF7"/>
    <w:rPr>
      <w:b/>
      <w:bCs/>
    </w:rPr>
  </w:style>
  <w:style w:type="character" w:customStyle="1" w:styleId="CommentSubjectChar">
    <w:name w:val="Comment Subject Char"/>
    <w:basedOn w:val="CommentTextChar"/>
    <w:link w:val="CommentSubject"/>
    <w:uiPriority w:val="99"/>
    <w:semiHidden/>
    <w:rsid w:val="00062BF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2215157">
      <w:bodyDiv w:val="1"/>
      <w:marLeft w:val="0"/>
      <w:marRight w:val="0"/>
      <w:marTop w:val="0"/>
      <w:marBottom w:val="0"/>
      <w:divBdr>
        <w:top w:val="none" w:sz="0" w:space="0" w:color="auto"/>
        <w:left w:val="none" w:sz="0" w:space="0" w:color="auto"/>
        <w:bottom w:val="none" w:sz="0" w:space="0" w:color="auto"/>
        <w:right w:val="none" w:sz="0" w:space="0" w:color="auto"/>
      </w:divBdr>
    </w:div>
    <w:div w:id="1819416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web.cemus.se/ccs"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C292D6-18F6-4CBF-A3E9-5CF478605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800</TotalTime>
  <Pages>1</Pages>
  <Words>895</Words>
  <Characters>4747</Characters>
  <Application>Microsoft Office Word</Application>
  <DocSecurity>0</DocSecurity>
  <Lines>39</Lines>
  <Paragraphs>11</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Geocentrum, Uppsala universitet</Company>
  <LinksUpToDate>false</LinksUpToDate>
  <CharactersWithSpaces>5631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Mossberg</dc:creator>
  <cp:keywords/>
  <dc:description/>
  <cp:lastModifiedBy>Sara Andersson</cp:lastModifiedBy>
  <cp:revision>14</cp:revision>
  <cp:lastPrinted>2018-03-12T14:18:00Z</cp:lastPrinted>
  <dcterms:created xsi:type="dcterms:W3CDTF">2018-03-12T13:27:00Z</dcterms:created>
  <dcterms:modified xsi:type="dcterms:W3CDTF">2020-10-05T09:16:00Z</dcterms:modified>
</cp:coreProperties>
</file>